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5E" w:rsidRDefault="00BF1A5E" w:rsidP="00BF1A5E">
      <w:pPr>
        <w:pStyle w:val="Default"/>
      </w:pPr>
    </w:p>
    <w:p w:rsidR="00BF1A5E" w:rsidRDefault="00BF1A5E" w:rsidP="00BF1A5E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ПАМ’ЯТКА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BF1A5E" w:rsidRDefault="00BF1A5E" w:rsidP="00BF1A5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Адаптація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дитини</w:t>
      </w:r>
      <w:proofErr w:type="spellEnd"/>
      <w:r>
        <w:rPr>
          <w:b/>
          <w:bCs/>
          <w:sz w:val="28"/>
          <w:szCs w:val="28"/>
        </w:rPr>
        <w:t xml:space="preserve"> до умов </w:t>
      </w:r>
      <w:proofErr w:type="spellStart"/>
      <w:r>
        <w:rPr>
          <w:b/>
          <w:bCs/>
          <w:sz w:val="28"/>
          <w:szCs w:val="28"/>
        </w:rPr>
        <w:t>дошкільного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навчального</w:t>
      </w:r>
      <w:proofErr w:type="spellEnd"/>
      <w:r>
        <w:rPr>
          <w:b/>
          <w:bCs/>
          <w:sz w:val="28"/>
          <w:szCs w:val="28"/>
        </w:rPr>
        <w:t xml:space="preserve"> закладу»</w:t>
      </w:r>
    </w:p>
    <w:p w:rsidR="00BF1A5E" w:rsidRDefault="00BF1A5E" w:rsidP="00BF1A5E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28199" cy="37783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138" cy="378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5E" w:rsidRDefault="00BF1A5E" w:rsidP="00BF1A5E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Познайомте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майбутнім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вихователем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проведіть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екскурсію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ігрового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майданчика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налаштовуючи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дитину</w:t>
      </w:r>
      <w:proofErr w:type="spellEnd"/>
      <w:r>
        <w:rPr>
          <w:sz w:val="28"/>
          <w:szCs w:val="28"/>
        </w:rPr>
        <w:t xml:space="preserve"> на те,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дитячому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колективі</w:t>
      </w:r>
      <w:proofErr w:type="spellEnd"/>
      <w:r>
        <w:rPr>
          <w:sz w:val="28"/>
          <w:szCs w:val="28"/>
        </w:rPr>
        <w:t xml:space="preserve"> та в </w:t>
      </w:r>
      <w:proofErr w:type="spellStart"/>
      <w:r>
        <w:rPr>
          <w:sz w:val="28"/>
          <w:szCs w:val="28"/>
        </w:rPr>
        <w:t>дошкільному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приємна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радісна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>ія</w:t>
      </w:r>
      <w:proofErr w:type="spellEnd"/>
      <w:r>
        <w:rPr>
          <w:sz w:val="28"/>
          <w:szCs w:val="28"/>
        </w:rPr>
        <w:t xml:space="preserve">. </w:t>
      </w:r>
    </w:p>
    <w:p w:rsidR="00BF1A5E" w:rsidRDefault="00BF1A5E" w:rsidP="00BF1A5E">
      <w:pPr>
        <w:pStyle w:val="Default"/>
        <w:jc w:val="both"/>
        <w:rPr>
          <w:sz w:val="28"/>
          <w:szCs w:val="28"/>
        </w:rPr>
      </w:pPr>
    </w:p>
    <w:p w:rsidR="00BF1A5E" w:rsidRDefault="00BF1A5E" w:rsidP="00BF1A5E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Організуйте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родин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режиму дня,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дотримуються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дошкільному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</w:t>
      </w:r>
      <w:proofErr w:type="spellEnd"/>
      <w:r>
        <w:rPr>
          <w:sz w:val="28"/>
          <w:szCs w:val="28"/>
        </w:rPr>
        <w:t xml:space="preserve">. Сон, </w:t>
      </w:r>
      <w:proofErr w:type="spellStart"/>
      <w:r>
        <w:rPr>
          <w:sz w:val="28"/>
          <w:szCs w:val="28"/>
        </w:rPr>
        <w:t>вживання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їжі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прогулянки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режимні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моменти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проводьте</w:t>
      </w:r>
      <w:proofErr w:type="spellEnd"/>
      <w:r>
        <w:rPr>
          <w:sz w:val="28"/>
          <w:szCs w:val="28"/>
        </w:rPr>
        <w:t xml:space="preserve"> в один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той </w:t>
      </w:r>
      <w:proofErr w:type="spellStart"/>
      <w:r>
        <w:rPr>
          <w:sz w:val="28"/>
          <w:szCs w:val="28"/>
        </w:rPr>
        <w:t>самий</w:t>
      </w:r>
      <w:proofErr w:type="spellEnd"/>
      <w:r>
        <w:rPr>
          <w:sz w:val="28"/>
          <w:szCs w:val="28"/>
        </w:rPr>
        <w:t xml:space="preserve"> час. </w:t>
      </w:r>
    </w:p>
    <w:p w:rsidR="00BF1A5E" w:rsidRDefault="00BF1A5E" w:rsidP="00BF1A5E">
      <w:pPr>
        <w:pStyle w:val="Default"/>
        <w:jc w:val="both"/>
        <w:rPr>
          <w:sz w:val="28"/>
          <w:szCs w:val="28"/>
        </w:rPr>
      </w:pPr>
    </w:p>
    <w:p w:rsidR="00BF1A5E" w:rsidRDefault="00BF1A5E" w:rsidP="00BF1A5E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Подавайте </w:t>
      </w:r>
      <w:proofErr w:type="spellStart"/>
      <w:r>
        <w:rPr>
          <w:sz w:val="28"/>
          <w:szCs w:val="28"/>
        </w:rPr>
        <w:t>дитині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сніданок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страву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готуйте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першу,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другу,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третю</w:t>
      </w:r>
      <w:proofErr w:type="spellEnd"/>
      <w:r>
        <w:rPr>
          <w:sz w:val="28"/>
          <w:szCs w:val="28"/>
        </w:rPr>
        <w:t xml:space="preserve"> страви. </w:t>
      </w:r>
      <w:proofErr w:type="spellStart"/>
      <w:r>
        <w:rPr>
          <w:sz w:val="28"/>
          <w:szCs w:val="28"/>
        </w:rPr>
        <w:t>Навчіть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їсти</w:t>
      </w:r>
      <w:proofErr w:type="spellEnd"/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сторонньої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. </w:t>
      </w:r>
    </w:p>
    <w:p w:rsidR="00BF1A5E" w:rsidRDefault="00BF1A5E" w:rsidP="00BF1A5E">
      <w:pPr>
        <w:pStyle w:val="Default"/>
        <w:jc w:val="both"/>
        <w:rPr>
          <w:sz w:val="28"/>
          <w:szCs w:val="28"/>
        </w:rPr>
      </w:pPr>
    </w:p>
    <w:p w:rsidR="00BF1A5E" w:rsidRDefault="00BF1A5E" w:rsidP="00BF1A5E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Навчайте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вдома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необхідним</w:t>
      </w:r>
      <w:proofErr w:type="spellEnd"/>
      <w:r>
        <w:rPr>
          <w:sz w:val="28"/>
          <w:szCs w:val="28"/>
        </w:rPr>
        <w:t xml:space="preserve"> правилам </w:t>
      </w:r>
      <w:proofErr w:type="spellStart"/>
      <w:r>
        <w:rPr>
          <w:sz w:val="28"/>
          <w:szCs w:val="28"/>
        </w:rPr>
        <w:t>самообслуговування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оточенням</w:t>
      </w:r>
      <w:proofErr w:type="spellEnd"/>
      <w:r>
        <w:rPr>
          <w:sz w:val="28"/>
          <w:szCs w:val="28"/>
        </w:rPr>
        <w:t xml:space="preserve"> та сформуйте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санітарно-гігієнічні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навички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чистоти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їжі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ідтримання</w:t>
      </w:r>
      <w:proofErr w:type="spellEnd"/>
      <w:r>
        <w:rPr>
          <w:sz w:val="28"/>
          <w:szCs w:val="28"/>
        </w:rPr>
        <w:t xml:space="preserve"> порядку в </w:t>
      </w:r>
      <w:proofErr w:type="spellStart"/>
      <w:r>
        <w:rPr>
          <w:sz w:val="28"/>
          <w:szCs w:val="28"/>
        </w:rPr>
        <w:t>навколишньому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середовищі</w:t>
      </w:r>
      <w:proofErr w:type="spellEnd"/>
      <w:r>
        <w:rPr>
          <w:sz w:val="28"/>
          <w:szCs w:val="28"/>
        </w:rPr>
        <w:t xml:space="preserve">. </w:t>
      </w:r>
    </w:p>
    <w:p w:rsidR="00BF1A5E" w:rsidRDefault="00BF1A5E" w:rsidP="00BF1A5E">
      <w:pPr>
        <w:pStyle w:val="Default"/>
        <w:jc w:val="both"/>
        <w:rPr>
          <w:sz w:val="28"/>
          <w:szCs w:val="28"/>
        </w:rPr>
      </w:pPr>
    </w:p>
    <w:p w:rsidR="00BF1A5E" w:rsidRDefault="00BF1A5E" w:rsidP="00BF1A5E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Залишайте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наглядом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людей, </w:t>
      </w:r>
      <w:proofErr w:type="spellStart"/>
      <w:r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родичів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друзів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спочатку</w:t>
      </w:r>
      <w:proofErr w:type="spellEnd"/>
      <w:r>
        <w:rPr>
          <w:sz w:val="28"/>
          <w:szCs w:val="28"/>
        </w:rPr>
        <w:t xml:space="preserve"> на годину, а </w:t>
      </w:r>
      <w:proofErr w:type="spellStart"/>
      <w:r>
        <w:rPr>
          <w:sz w:val="28"/>
          <w:szCs w:val="28"/>
        </w:rPr>
        <w:t>потім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довше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зрозуміла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батьки не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поряд</w:t>
      </w:r>
      <w:proofErr w:type="spellEnd"/>
      <w:r>
        <w:rPr>
          <w:sz w:val="28"/>
          <w:szCs w:val="28"/>
        </w:rPr>
        <w:t xml:space="preserve">. </w:t>
      </w:r>
    </w:p>
    <w:p w:rsidR="00BF1A5E" w:rsidRDefault="00BF1A5E" w:rsidP="00BF1A5E">
      <w:pPr>
        <w:pStyle w:val="Default"/>
        <w:jc w:val="both"/>
        <w:rPr>
          <w:color w:val="auto"/>
          <w:sz w:val="28"/>
          <w:szCs w:val="28"/>
        </w:rPr>
      </w:pPr>
    </w:p>
    <w:p w:rsidR="00BF1A5E" w:rsidRDefault="00BF1A5E" w:rsidP="00BF1A5E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color w:val="auto"/>
          <w:sz w:val="28"/>
          <w:szCs w:val="28"/>
        </w:rPr>
        <w:t>Поінформуйте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педагогічних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медичних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працівників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інших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спеціалі</w:t>
      </w:r>
      <w:proofErr w:type="gramStart"/>
      <w:r>
        <w:rPr>
          <w:color w:val="auto"/>
          <w:sz w:val="28"/>
          <w:szCs w:val="28"/>
        </w:rPr>
        <w:t>ст</w:t>
      </w:r>
      <w:proofErr w:type="gramEnd"/>
      <w:r>
        <w:rPr>
          <w:color w:val="auto"/>
          <w:sz w:val="28"/>
          <w:szCs w:val="28"/>
        </w:rPr>
        <w:t>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дошкільного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навчального</w:t>
      </w:r>
      <w:proofErr w:type="spellEnd"/>
      <w:r>
        <w:rPr>
          <w:color w:val="auto"/>
          <w:sz w:val="28"/>
          <w:szCs w:val="28"/>
        </w:rPr>
        <w:t xml:space="preserve"> закладу про </w:t>
      </w:r>
      <w:proofErr w:type="spellStart"/>
      <w:r>
        <w:rPr>
          <w:color w:val="auto"/>
          <w:sz w:val="28"/>
          <w:szCs w:val="28"/>
        </w:rPr>
        <w:t>захоплення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дитини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звичний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руховий</w:t>
      </w:r>
      <w:proofErr w:type="spellEnd"/>
      <w:r>
        <w:rPr>
          <w:color w:val="auto"/>
          <w:sz w:val="28"/>
          <w:szCs w:val="28"/>
        </w:rPr>
        <w:t xml:space="preserve"> режим, </w:t>
      </w:r>
      <w:proofErr w:type="spellStart"/>
      <w:r>
        <w:rPr>
          <w:color w:val="auto"/>
          <w:sz w:val="28"/>
          <w:szCs w:val="28"/>
        </w:rPr>
        <w:t>особливості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розвитку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нюанси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харчування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можливі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алергійні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реакції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тощо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BF1A5E" w:rsidRDefault="00BF1A5E" w:rsidP="00BF1A5E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lastRenderedPageBreak/>
        <w:t>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У </w:t>
      </w:r>
      <w:proofErr w:type="spellStart"/>
      <w:r>
        <w:rPr>
          <w:color w:val="auto"/>
          <w:sz w:val="28"/>
          <w:szCs w:val="28"/>
        </w:rPr>
        <w:t>перші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перебування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дошкільному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навчальному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закладі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залишайте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дитину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дв</w:t>
      </w:r>
      <w:proofErr w:type="gramStart"/>
      <w:r>
        <w:rPr>
          <w:color w:val="auto"/>
          <w:sz w:val="28"/>
          <w:szCs w:val="28"/>
        </w:rPr>
        <w:t>і-</w:t>
      </w:r>
      <w:proofErr w:type="gramEnd"/>
      <w:r>
        <w:rPr>
          <w:color w:val="auto"/>
          <w:sz w:val="28"/>
          <w:szCs w:val="28"/>
        </w:rPr>
        <w:t>три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години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поступово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збільшуючи</w:t>
      </w:r>
      <w:proofErr w:type="spellEnd"/>
      <w:r>
        <w:rPr>
          <w:color w:val="auto"/>
          <w:sz w:val="28"/>
          <w:szCs w:val="28"/>
        </w:rPr>
        <w:t xml:space="preserve"> час </w:t>
      </w:r>
      <w:proofErr w:type="spellStart"/>
      <w:r>
        <w:rPr>
          <w:color w:val="auto"/>
          <w:sz w:val="28"/>
          <w:szCs w:val="28"/>
        </w:rPr>
        <w:t>перебування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одну-дві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години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BF1A5E" w:rsidRDefault="00BF1A5E" w:rsidP="00BF1A5E">
      <w:pPr>
        <w:pStyle w:val="Default"/>
        <w:jc w:val="both"/>
        <w:rPr>
          <w:color w:val="auto"/>
          <w:sz w:val="28"/>
          <w:szCs w:val="28"/>
        </w:rPr>
      </w:pPr>
    </w:p>
    <w:p w:rsidR="00BF1A5E" w:rsidRDefault="00BF1A5E" w:rsidP="00BF1A5E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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Дозволяйте </w:t>
      </w:r>
      <w:proofErr w:type="spellStart"/>
      <w:r>
        <w:rPr>
          <w:color w:val="auto"/>
          <w:sz w:val="28"/>
          <w:szCs w:val="28"/>
        </w:rPr>
        <w:t>дитині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брати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</w:t>
      </w:r>
      <w:proofErr w:type="spellEnd"/>
      <w:r>
        <w:rPr>
          <w:color w:val="auto"/>
          <w:sz w:val="28"/>
          <w:szCs w:val="28"/>
        </w:rPr>
        <w:t xml:space="preserve"> собою до </w:t>
      </w:r>
      <w:proofErr w:type="spellStart"/>
      <w:r>
        <w:rPr>
          <w:color w:val="auto"/>
          <w:sz w:val="28"/>
          <w:szCs w:val="28"/>
        </w:rPr>
        <w:t>дошкільного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навчального</w:t>
      </w:r>
      <w:proofErr w:type="spellEnd"/>
      <w:r>
        <w:rPr>
          <w:color w:val="auto"/>
          <w:sz w:val="28"/>
          <w:szCs w:val="28"/>
        </w:rPr>
        <w:t xml:space="preserve"> закладу </w:t>
      </w:r>
      <w:proofErr w:type="spellStart"/>
      <w:r>
        <w:rPr>
          <w:color w:val="auto"/>
          <w:sz w:val="28"/>
          <w:szCs w:val="28"/>
        </w:rPr>
        <w:t>улюблену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іграшку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проте</w:t>
      </w:r>
      <w:proofErr w:type="spellEnd"/>
      <w:r>
        <w:rPr>
          <w:color w:val="auto"/>
          <w:sz w:val="28"/>
          <w:szCs w:val="28"/>
        </w:rPr>
        <w:t xml:space="preserve"> не давайте </w:t>
      </w:r>
      <w:proofErr w:type="spellStart"/>
      <w:r>
        <w:rPr>
          <w:color w:val="auto"/>
          <w:sz w:val="28"/>
          <w:szCs w:val="28"/>
        </w:rPr>
        <w:t>харчових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продуктів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напої</w:t>
      </w:r>
      <w:proofErr w:type="gramStart"/>
      <w:r>
        <w:rPr>
          <w:color w:val="auto"/>
          <w:sz w:val="28"/>
          <w:szCs w:val="28"/>
        </w:rPr>
        <w:t>в</w:t>
      </w:r>
      <w:proofErr w:type="spellEnd"/>
      <w:proofErr w:type="gramEnd"/>
      <w:r>
        <w:rPr>
          <w:color w:val="auto"/>
          <w:sz w:val="28"/>
          <w:szCs w:val="28"/>
        </w:rPr>
        <w:t xml:space="preserve">. </w:t>
      </w:r>
    </w:p>
    <w:p w:rsidR="00BF1A5E" w:rsidRDefault="00BF1A5E" w:rsidP="00BF1A5E">
      <w:pPr>
        <w:pStyle w:val="Default"/>
        <w:jc w:val="both"/>
        <w:rPr>
          <w:color w:val="auto"/>
          <w:sz w:val="28"/>
          <w:szCs w:val="28"/>
        </w:rPr>
      </w:pPr>
    </w:p>
    <w:p w:rsidR="00BF1A5E" w:rsidRDefault="00BF1A5E" w:rsidP="00BF1A5E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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proofErr w:type="spellStart"/>
      <w:r>
        <w:rPr>
          <w:color w:val="auto"/>
          <w:sz w:val="28"/>
          <w:szCs w:val="28"/>
        </w:rPr>
        <w:t>Пам’ятайте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що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дитина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може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відвідувати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дошкільний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навчальний</w:t>
      </w:r>
      <w:proofErr w:type="spellEnd"/>
      <w:r>
        <w:rPr>
          <w:color w:val="auto"/>
          <w:sz w:val="28"/>
          <w:szCs w:val="28"/>
        </w:rPr>
        <w:t xml:space="preserve"> заклад </w:t>
      </w:r>
      <w:proofErr w:type="spellStart"/>
      <w:r>
        <w:rPr>
          <w:color w:val="auto"/>
          <w:sz w:val="28"/>
          <w:szCs w:val="28"/>
        </w:rPr>
        <w:t>лише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здоровою</w:t>
      </w:r>
      <w:proofErr w:type="gram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Щоранку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оглядайте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зів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шкі</w:t>
      </w:r>
      <w:proofErr w:type="gramStart"/>
      <w:r>
        <w:rPr>
          <w:color w:val="auto"/>
          <w:sz w:val="28"/>
          <w:szCs w:val="28"/>
        </w:rPr>
        <w:t>ру</w:t>
      </w:r>
      <w:proofErr w:type="spellEnd"/>
      <w:r>
        <w:rPr>
          <w:color w:val="auto"/>
          <w:sz w:val="28"/>
          <w:szCs w:val="28"/>
        </w:rPr>
        <w:t xml:space="preserve"> та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волосся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дитини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розпитуйте</w:t>
      </w:r>
      <w:proofErr w:type="spellEnd"/>
      <w:r>
        <w:rPr>
          <w:color w:val="auto"/>
          <w:sz w:val="28"/>
          <w:szCs w:val="28"/>
        </w:rPr>
        <w:t xml:space="preserve"> про </w:t>
      </w:r>
      <w:proofErr w:type="spellStart"/>
      <w:r>
        <w:rPr>
          <w:color w:val="auto"/>
          <w:sz w:val="28"/>
          <w:szCs w:val="28"/>
        </w:rPr>
        <w:t>самопочуття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BF1A5E" w:rsidRDefault="00BF1A5E" w:rsidP="00BF1A5E">
      <w:pPr>
        <w:pStyle w:val="Default"/>
        <w:jc w:val="both"/>
        <w:rPr>
          <w:color w:val="auto"/>
          <w:sz w:val="28"/>
          <w:szCs w:val="28"/>
        </w:rPr>
      </w:pPr>
    </w:p>
    <w:p w:rsidR="00BF1A5E" w:rsidRDefault="00BF1A5E" w:rsidP="00BF1A5E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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proofErr w:type="spellStart"/>
      <w:r>
        <w:rPr>
          <w:color w:val="auto"/>
          <w:sz w:val="28"/>
          <w:szCs w:val="28"/>
        </w:rPr>
        <w:t>Одягайте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дитину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відповідно</w:t>
      </w:r>
      <w:proofErr w:type="spellEnd"/>
      <w:r>
        <w:rPr>
          <w:color w:val="auto"/>
          <w:sz w:val="28"/>
          <w:szCs w:val="28"/>
        </w:rPr>
        <w:t xml:space="preserve"> до </w:t>
      </w:r>
      <w:proofErr w:type="spellStart"/>
      <w:r>
        <w:rPr>
          <w:color w:val="auto"/>
          <w:sz w:val="28"/>
          <w:szCs w:val="28"/>
        </w:rPr>
        <w:t>погодних</w:t>
      </w:r>
      <w:proofErr w:type="spellEnd"/>
      <w:r>
        <w:rPr>
          <w:color w:val="auto"/>
          <w:sz w:val="28"/>
          <w:szCs w:val="28"/>
        </w:rPr>
        <w:t xml:space="preserve"> умов, обирайте </w:t>
      </w:r>
      <w:proofErr w:type="spellStart"/>
      <w:r>
        <w:rPr>
          <w:color w:val="auto"/>
          <w:sz w:val="28"/>
          <w:szCs w:val="28"/>
        </w:rPr>
        <w:t>одяг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натуральних</w:t>
      </w:r>
      <w:proofErr w:type="spellEnd"/>
      <w:r>
        <w:rPr>
          <w:color w:val="auto"/>
          <w:sz w:val="28"/>
          <w:szCs w:val="28"/>
        </w:rPr>
        <w:t xml:space="preserve"> тканин та </w:t>
      </w:r>
      <w:proofErr w:type="spellStart"/>
      <w:r>
        <w:rPr>
          <w:color w:val="auto"/>
          <w:sz w:val="28"/>
          <w:szCs w:val="28"/>
        </w:rPr>
        <w:t>зручне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взуття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Обов’язковим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є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головний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убір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BF1A5E" w:rsidRDefault="00BF1A5E" w:rsidP="00BF1A5E">
      <w:pPr>
        <w:pStyle w:val="Default"/>
        <w:jc w:val="both"/>
        <w:rPr>
          <w:color w:val="auto"/>
          <w:sz w:val="28"/>
          <w:szCs w:val="28"/>
        </w:rPr>
      </w:pPr>
    </w:p>
    <w:p w:rsidR="00BF1A5E" w:rsidRDefault="00BF1A5E" w:rsidP="00BF1A5E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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Не </w:t>
      </w:r>
      <w:proofErr w:type="spellStart"/>
      <w:r>
        <w:rPr>
          <w:color w:val="auto"/>
          <w:sz w:val="28"/>
          <w:szCs w:val="28"/>
        </w:rPr>
        <w:t>залишайте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дитину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дошкільному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навчальному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закладі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примусово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навіть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якщо</w:t>
      </w:r>
      <w:proofErr w:type="spellEnd"/>
      <w:r>
        <w:rPr>
          <w:color w:val="auto"/>
          <w:sz w:val="28"/>
          <w:szCs w:val="28"/>
        </w:rPr>
        <w:t xml:space="preserve"> час </w:t>
      </w:r>
      <w:proofErr w:type="spellStart"/>
      <w:r>
        <w:rPr>
          <w:color w:val="auto"/>
          <w:sz w:val="28"/>
          <w:szCs w:val="28"/>
        </w:rPr>
        <w:t>звикання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виявився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довшим</w:t>
      </w:r>
      <w:proofErr w:type="spellEnd"/>
      <w:r>
        <w:rPr>
          <w:color w:val="auto"/>
          <w:sz w:val="28"/>
          <w:szCs w:val="28"/>
        </w:rPr>
        <w:t xml:space="preserve"> за </w:t>
      </w:r>
      <w:proofErr w:type="spellStart"/>
      <w:r>
        <w:rPr>
          <w:color w:val="auto"/>
          <w:sz w:val="28"/>
          <w:szCs w:val="28"/>
        </w:rPr>
        <w:t>очікуваний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BF1A5E" w:rsidRDefault="00BF1A5E" w:rsidP="00BF1A5E">
      <w:pPr>
        <w:pStyle w:val="Default"/>
        <w:jc w:val="both"/>
        <w:rPr>
          <w:color w:val="auto"/>
          <w:sz w:val="28"/>
          <w:szCs w:val="28"/>
        </w:rPr>
      </w:pPr>
    </w:p>
    <w:p w:rsidR="00BF1A5E" w:rsidRDefault="00BF1A5E" w:rsidP="00BF1A5E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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proofErr w:type="spellStart"/>
      <w:r>
        <w:rPr>
          <w:color w:val="auto"/>
          <w:sz w:val="28"/>
          <w:szCs w:val="28"/>
        </w:rPr>
        <w:t>Пам’ятайте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що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адаптація</w:t>
      </w:r>
      <w:proofErr w:type="spellEnd"/>
      <w:r>
        <w:rPr>
          <w:color w:val="auto"/>
          <w:sz w:val="28"/>
          <w:szCs w:val="28"/>
        </w:rPr>
        <w:t xml:space="preserve"> до </w:t>
      </w:r>
      <w:proofErr w:type="spellStart"/>
      <w:r>
        <w:rPr>
          <w:color w:val="auto"/>
          <w:sz w:val="28"/>
          <w:szCs w:val="28"/>
        </w:rPr>
        <w:t>нових</w:t>
      </w:r>
      <w:proofErr w:type="spellEnd"/>
      <w:r>
        <w:rPr>
          <w:color w:val="auto"/>
          <w:sz w:val="28"/>
          <w:szCs w:val="28"/>
        </w:rPr>
        <w:t xml:space="preserve"> умов </w:t>
      </w:r>
      <w:proofErr w:type="spellStart"/>
      <w:r>
        <w:rPr>
          <w:color w:val="auto"/>
          <w:sz w:val="28"/>
          <w:szCs w:val="28"/>
        </w:rPr>
        <w:t>перебування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дошкільному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навчальному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закладі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звикання</w:t>
      </w:r>
      <w:proofErr w:type="spellEnd"/>
      <w:r>
        <w:rPr>
          <w:color w:val="auto"/>
          <w:sz w:val="28"/>
          <w:szCs w:val="28"/>
        </w:rPr>
        <w:t xml:space="preserve"> до </w:t>
      </w:r>
      <w:proofErr w:type="spellStart"/>
      <w:r>
        <w:rPr>
          <w:color w:val="auto"/>
          <w:sz w:val="28"/>
          <w:szCs w:val="28"/>
        </w:rPr>
        <w:t>відсутності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батькі</w:t>
      </w:r>
      <w:proofErr w:type="gramStart"/>
      <w:r>
        <w:rPr>
          <w:color w:val="auto"/>
          <w:sz w:val="28"/>
          <w:szCs w:val="28"/>
        </w:rPr>
        <w:t>в</w:t>
      </w:r>
      <w:proofErr w:type="spellEnd"/>
      <w:proofErr w:type="gramEnd"/>
      <w:r>
        <w:rPr>
          <w:color w:val="auto"/>
          <w:sz w:val="28"/>
          <w:szCs w:val="28"/>
        </w:rPr>
        <w:t xml:space="preserve">, а </w:t>
      </w:r>
      <w:proofErr w:type="spellStart"/>
      <w:r>
        <w:rPr>
          <w:color w:val="auto"/>
          <w:sz w:val="28"/>
          <w:szCs w:val="28"/>
        </w:rPr>
        <w:t>також</w:t>
      </w:r>
      <w:proofErr w:type="spellEnd"/>
      <w:r>
        <w:rPr>
          <w:color w:val="auto"/>
          <w:sz w:val="28"/>
          <w:szCs w:val="28"/>
        </w:rPr>
        <w:t xml:space="preserve"> до нового </w:t>
      </w:r>
      <w:proofErr w:type="spellStart"/>
      <w:r>
        <w:rPr>
          <w:color w:val="auto"/>
          <w:sz w:val="28"/>
          <w:szCs w:val="28"/>
        </w:rPr>
        <w:t>дитячого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колективу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дорослого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оточення</w:t>
      </w:r>
      <w:proofErr w:type="spellEnd"/>
      <w:r>
        <w:rPr>
          <w:color w:val="auto"/>
          <w:sz w:val="28"/>
          <w:szCs w:val="28"/>
        </w:rPr>
        <w:t xml:space="preserve"> — </w:t>
      </w:r>
      <w:proofErr w:type="spellStart"/>
      <w:r>
        <w:rPr>
          <w:color w:val="auto"/>
          <w:sz w:val="28"/>
          <w:szCs w:val="28"/>
        </w:rPr>
        <w:t>це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тривалий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відповідальних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процес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який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кожної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дитини</w:t>
      </w:r>
      <w:proofErr w:type="spellEnd"/>
      <w:r>
        <w:rPr>
          <w:color w:val="auto"/>
          <w:sz w:val="28"/>
          <w:szCs w:val="28"/>
        </w:rPr>
        <w:t xml:space="preserve"> проходить </w:t>
      </w:r>
      <w:proofErr w:type="spellStart"/>
      <w:r>
        <w:rPr>
          <w:color w:val="auto"/>
          <w:sz w:val="28"/>
          <w:szCs w:val="28"/>
        </w:rPr>
        <w:t>індивідуально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9B624E" w:rsidRDefault="009B624E" w:rsidP="00BF1A5E">
      <w:pPr>
        <w:spacing w:after="0" w:line="240" w:lineRule="auto"/>
        <w:jc w:val="both"/>
      </w:pPr>
    </w:p>
    <w:sectPr w:rsidR="009B624E" w:rsidSect="00BF1A5E">
      <w:pgSz w:w="11906" w:h="173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BF1A5E"/>
    <w:rsid w:val="009B624E"/>
    <w:rsid w:val="00BF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1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1921</Characters>
  <Application>Microsoft Office Word</Application>
  <DocSecurity>0</DocSecurity>
  <Lines>16</Lines>
  <Paragraphs>4</Paragraphs>
  <ScaleCrop>false</ScaleCrop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2016-01-25T18:56:00Z</dcterms:created>
  <dcterms:modified xsi:type="dcterms:W3CDTF">2016-01-25T18:59:00Z</dcterms:modified>
</cp:coreProperties>
</file>